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3A" w:rsidRPr="005B53B3" w:rsidRDefault="00B71F7A" w:rsidP="00A033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B71F7A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B71F7A">
        <w:rPr>
          <w:rFonts w:ascii="Times New Roman" w:hAnsi="Times New Roman" w:cs="Times New Roman"/>
          <w:b/>
          <w:sz w:val="24"/>
          <w:szCs w:val="24"/>
        </w:rPr>
        <w:t xml:space="preserve"> 95423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«</w:t>
      </w:r>
      <w:proofErr w:type="spellStart"/>
      <w:r w:rsidRPr="00B71F7A">
        <w:rPr>
          <w:rFonts w:ascii="Times New Roman" w:hAnsi="Times New Roman" w:cs="Times New Roman"/>
          <w:b/>
          <w:sz w:val="24"/>
          <w:szCs w:val="24"/>
        </w:rPr>
        <w:t>Табиғи</w:t>
      </w:r>
      <w:proofErr w:type="spellEnd"/>
      <w:r w:rsidRPr="00B71F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1F7A">
        <w:rPr>
          <w:rFonts w:ascii="Times New Roman" w:hAnsi="Times New Roman" w:cs="Times New Roman"/>
          <w:b/>
          <w:sz w:val="24"/>
          <w:szCs w:val="24"/>
        </w:rPr>
        <w:t>экожүйелерді</w:t>
      </w:r>
      <w:proofErr w:type="spellEnd"/>
      <w:r w:rsidRPr="00B71F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1F7A">
        <w:rPr>
          <w:rFonts w:ascii="Times New Roman" w:hAnsi="Times New Roman" w:cs="Times New Roman"/>
          <w:b/>
          <w:sz w:val="24"/>
          <w:szCs w:val="24"/>
        </w:rPr>
        <w:t>қорғау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5B53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0333A" w:rsidRPr="005B53B3">
        <w:rPr>
          <w:rFonts w:ascii="Times New Roman" w:hAnsi="Times New Roman" w:cs="Times New Roman"/>
          <w:b/>
          <w:sz w:val="24"/>
          <w:szCs w:val="24"/>
          <w:lang w:val="kk-KZ"/>
        </w:rPr>
        <w:t>пәні бойынша</w:t>
      </w:r>
    </w:p>
    <w:p w:rsidR="00A0333A" w:rsidRPr="005B53B3" w:rsidRDefault="00A0333A" w:rsidP="00A03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5B5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СӨЖ тапсырмалар, оларды орындау кестесі, әдістемелік нұсқаулар</w:t>
      </w:r>
    </w:p>
    <w:p w:rsidR="007E3C39" w:rsidRPr="00757808" w:rsidRDefault="007E3C39" w:rsidP="00757808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0333A" w:rsidRPr="00757808" w:rsidRDefault="007E3C39" w:rsidP="007578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780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A0333A" w:rsidRPr="00757808">
        <w:rPr>
          <w:rFonts w:ascii="Times New Roman" w:hAnsi="Times New Roman" w:cs="Times New Roman"/>
          <w:sz w:val="24"/>
          <w:szCs w:val="24"/>
          <w:lang w:val="kk-KZ"/>
        </w:rPr>
        <w:t>Өзіндік жұмыс – білім алушылардың белсенділігін, танымдық қызығушылығын оятатын оқу процесін ұйымдастырудағы оқу іс-әрекетінің міндетті түрлерінің бір түрі.</w:t>
      </w:r>
    </w:p>
    <w:p w:rsidR="00A0333A" w:rsidRPr="00757808" w:rsidRDefault="00A0333A" w:rsidP="007578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7808">
        <w:rPr>
          <w:rFonts w:ascii="Times New Roman" w:hAnsi="Times New Roman" w:cs="Times New Roman"/>
          <w:sz w:val="24"/>
          <w:szCs w:val="24"/>
          <w:lang w:val="kk-KZ"/>
        </w:rPr>
        <w:t xml:space="preserve">           Қазіргі оқу процесінде студенттердің өзіндік жұмысы қажетті ақпаратты өз бетінше іздестіруді, аудиториялық сабақтарда оқу материалын шығармашылықпен қабылдауды және түсінуді, танымдық іс-әрекетінің әртүрлі формаларын қамтамасыз етуге қабілетті оқытуды ұйымдастырудың ретінде қарастырылады; аудиторияда және сабақтан тыс уақытта аналитикалық қабілеттерін дамыту, бақылау және оқу уақытын жоспарлау, оқу-тәрбие жұмысын ұтымды ұйымдастыру дағдылары мен дағдыларын дамыту болып табылады.</w:t>
      </w:r>
    </w:p>
    <w:p w:rsidR="00D12388" w:rsidRPr="00757808" w:rsidRDefault="004D590E" w:rsidP="007578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78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</w:t>
      </w:r>
      <w:r w:rsidR="00D12388" w:rsidRPr="00757808">
        <w:rPr>
          <w:rFonts w:ascii="Times New Roman" w:hAnsi="Times New Roman" w:cs="Times New Roman"/>
          <w:sz w:val="24"/>
          <w:szCs w:val="24"/>
          <w:lang w:val="kk-KZ"/>
        </w:rPr>
        <w:t>«Табиғи экожүйелерді қорғау» п</w:t>
      </w:r>
      <w:r w:rsidR="00A0333A" w:rsidRPr="00757808">
        <w:rPr>
          <w:rFonts w:ascii="Times New Roman" w:hAnsi="Times New Roman" w:cs="Times New Roman"/>
          <w:sz w:val="24"/>
          <w:szCs w:val="24"/>
          <w:lang w:val="kk-KZ"/>
        </w:rPr>
        <w:t xml:space="preserve">ән бойынша </w:t>
      </w:r>
      <w:r w:rsidR="00D12388" w:rsidRPr="00757808">
        <w:rPr>
          <w:rFonts w:ascii="Times New Roman" w:hAnsi="Times New Roman" w:cs="Times New Roman"/>
          <w:sz w:val="24"/>
          <w:szCs w:val="24"/>
          <w:lang w:val="kk-KZ"/>
        </w:rPr>
        <w:t>семинар сабақтарының мақсаты-экожүйелерді қорғау және тұрақты даму мәселелерінде студенттердің құзыреттілігін қалыптастыру, теориялық білімді тереңдету және білімді практикалық қызметте шығармашылықпен пайдалану қабілетін дамыту.</w:t>
      </w:r>
    </w:p>
    <w:p w:rsidR="00C256F1" w:rsidRPr="00757808" w:rsidRDefault="001624B5" w:rsidP="007578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78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</w:t>
      </w:r>
      <w:r w:rsidRPr="00757808">
        <w:rPr>
          <w:rFonts w:ascii="Times New Roman" w:hAnsi="Times New Roman" w:cs="Times New Roman"/>
          <w:sz w:val="24"/>
          <w:szCs w:val="24"/>
          <w:lang w:val="kk-KZ"/>
        </w:rPr>
        <w:t>«Табиғи экожүйелерді қорғау» пәнді оқудың негізгі міндеті-тірі заттардың қоршаған ортамен өзара әрекеттесу заңдылықтары, тұрақты дамуды қолдау туралы алынған теориялық білімді қолдану қабілетін дамыту.</w:t>
      </w:r>
      <w:r w:rsidR="00C256F1" w:rsidRPr="00757808">
        <w:rPr>
          <w:rFonts w:ascii="Times New Roman" w:hAnsi="Times New Roman" w:cs="Times New Roman"/>
          <w:sz w:val="24"/>
          <w:szCs w:val="24"/>
          <w:lang w:val="kk-KZ"/>
        </w:rPr>
        <w:t xml:space="preserve"> Сол сияқты экожүйелердің бұзылуын болдырмау үшін табиғатты қорғау шараларын әзірлеу үшін геожүйелерге негізгі антропогендік әсерлерді талдау. </w:t>
      </w:r>
    </w:p>
    <w:p w:rsidR="00C256F1" w:rsidRPr="00757808" w:rsidRDefault="00C256F1" w:rsidP="0075780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7808">
        <w:rPr>
          <w:rFonts w:ascii="Times New Roman" w:hAnsi="Times New Roman" w:cs="Times New Roman"/>
          <w:sz w:val="24"/>
          <w:szCs w:val="24"/>
          <w:lang w:val="kk-KZ"/>
        </w:rPr>
        <w:t>Курс қоршаған ортаны қорғаудың теориялық негіздерін; табиғи және антропогендік объектілерді талдауды, ластанудың негізгі көздерін анықтауды, қоршаған орта объектілерін қорғау принциптерін зерттейді.</w:t>
      </w:r>
    </w:p>
    <w:p w:rsidR="00C256F1" w:rsidRPr="00757808" w:rsidRDefault="004D590E" w:rsidP="00757808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7808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C256F1" w:rsidRPr="00757808">
        <w:rPr>
          <w:rFonts w:ascii="Times New Roman" w:hAnsi="Times New Roman" w:cs="Times New Roman"/>
          <w:sz w:val="24"/>
          <w:szCs w:val="24"/>
          <w:lang w:val="kk-KZ"/>
        </w:rPr>
        <w:t>Табиғи экожүйелерді қорғаудың негізгі міндеттері-биологиялық әртүрлілікті сақтау,</w:t>
      </w:r>
    </w:p>
    <w:p w:rsidR="001624B5" w:rsidRPr="00757808" w:rsidRDefault="00C256F1" w:rsidP="00757808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7808">
        <w:rPr>
          <w:rFonts w:ascii="Times New Roman" w:hAnsi="Times New Roman" w:cs="Times New Roman"/>
          <w:sz w:val="24"/>
          <w:szCs w:val="24"/>
          <w:lang w:val="kk-KZ"/>
        </w:rPr>
        <w:t>жер және су объектілерін қорғау, биологиялық ресурстарды молайту,биотаны зерттеуді қоса алғанда, табиғи орта компоненттерінің мониторингін жүргізу.</w:t>
      </w:r>
    </w:p>
    <w:p w:rsidR="00DF7826" w:rsidRPr="00757808" w:rsidRDefault="00DF7826" w:rsidP="00757808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7808">
        <w:rPr>
          <w:rFonts w:ascii="Times New Roman" w:hAnsi="Times New Roman" w:cs="Times New Roman"/>
          <w:sz w:val="24"/>
          <w:szCs w:val="24"/>
          <w:lang w:val="kk-KZ"/>
        </w:rPr>
        <w:t xml:space="preserve">          Табиғатты қорғау-бұл табиғи ресурстарды ұтымды пайдалануға, молықтыруға және қорғауға, табиғи ортаны адамдардың қазіргі және болашақ ұрпақтарының мүдделері үшін ластанудан және жойылудан қорғауға бағытталған ғылыми негізделген халықаралық, Мемлекеттік және қоғамдық шаралар жүйесі.</w:t>
      </w:r>
    </w:p>
    <w:p w:rsidR="001624B5" w:rsidRPr="00757808" w:rsidRDefault="00DF7826" w:rsidP="00757808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7808">
        <w:rPr>
          <w:rFonts w:ascii="Times New Roman" w:hAnsi="Times New Roman" w:cs="Times New Roman"/>
          <w:sz w:val="24"/>
          <w:szCs w:val="24"/>
          <w:lang w:val="kk-KZ"/>
        </w:rPr>
        <w:t xml:space="preserve">          Табиғатты қорғаудың негізгі мақсаты-адамдардың қазіргі және кейінгі ұрпақтарының өмір сүруіне қолайлы жағдай жасау, біздің планетамызды мекендейтін барлық халықтардың өндірісін, ғылымы мен мәдениетін дамыту.</w:t>
      </w:r>
    </w:p>
    <w:p w:rsidR="001624B5" w:rsidRPr="00757808" w:rsidRDefault="00400245" w:rsidP="00757808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7808">
        <w:rPr>
          <w:rFonts w:ascii="Times New Roman" w:hAnsi="Times New Roman" w:cs="Times New Roman"/>
          <w:sz w:val="24"/>
          <w:szCs w:val="24"/>
          <w:lang w:val="kk-KZ"/>
        </w:rPr>
        <w:t xml:space="preserve">          «Табиғи экожүйелерді қорғау» пәні білім алушыларда экологиялық ұстанымды қалыптастыруға, қазіргі заманғы үрдістерді ескере отырып, оқу процесінде студенттердің шығармашылық қызметін жандандыруға және дербес ғылыми зерттеулер жүргізу дағдыларын игеруге жәрдемдесуге арналған.</w:t>
      </w:r>
    </w:p>
    <w:sectPr w:rsidR="001624B5" w:rsidRPr="0075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E006A"/>
    <w:multiLevelType w:val="multilevel"/>
    <w:tmpl w:val="4428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FF"/>
    <w:rsid w:val="0008095E"/>
    <w:rsid w:val="000A1529"/>
    <w:rsid w:val="000F2651"/>
    <w:rsid w:val="000F7174"/>
    <w:rsid w:val="00106E16"/>
    <w:rsid w:val="001624B5"/>
    <w:rsid w:val="00234839"/>
    <w:rsid w:val="00290D8E"/>
    <w:rsid w:val="002B211C"/>
    <w:rsid w:val="002C0AF6"/>
    <w:rsid w:val="00337F76"/>
    <w:rsid w:val="003E586E"/>
    <w:rsid w:val="00400245"/>
    <w:rsid w:val="00413C49"/>
    <w:rsid w:val="004D590E"/>
    <w:rsid w:val="005947B2"/>
    <w:rsid w:val="005A64A2"/>
    <w:rsid w:val="005B53B3"/>
    <w:rsid w:val="005F7A3F"/>
    <w:rsid w:val="00615F03"/>
    <w:rsid w:val="00625321"/>
    <w:rsid w:val="006B6E14"/>
    <w:rsid w:val="006C578F"/>
    <w:rsid w:val="007428E3"/>
    <w:rsid w:val="00757808"/>
    <w:rsid w:val="00790F35"/>
    <w:rsid w:val="007A6E3D"/>
    <w:rsid w:val="007E3C39"/>
    <w:rsid w:val="00810596"/>
    <w:rsid w:val="00827EB2"/>
    <w:rsid w:val="008354E7"/>
    <w:rsid w:val="00880E61"/>
    <w:rsid w:val="009404E0"/>
    <w:rsid w:val="009536F2"/>
    <w:rsid w:val="00985985"/>
    <w:rsid w:val="009B1953"/>
    <w:rsid w:val="009F1240"/>
    <w:rsid w:val="00A0333A"/>
    <w:rsid w:val="00AA77A7"/>
    <w:rsid w:val="00AC6169"/>
    <w:rsid w:val="00B71F7A"/>
    <w:rsid w:val="00B82DD1"/>
    <w:rsid w:val="00B8745D"/>
    <w:rsid w:val="00C256F1"/>
    <w:rsid w:val="00C568DD"/>
    <w:rsid w:val="00D10C20"/>
    <w:rsid w:val="00D12388"/>
    <w:rsid w:val="00D301C3"/>
    <w:rsid w:val="00D65CCE"/>
    <w:rsid w:val="00D75714"/>
    <w:rsid w:val="00D764FF"/>
    <w:rsid w:val="00DD0603"/>
    <w:rsid w:val="00DF7826"/>
    <w:rsid w:val="00E31A6F"/>
    <w:rsid w:val="00E52E20"/>
    <w:rsid w:val="00E90228"/>
    <w:rsid w:val="00EA79AF"/>
    <w:rsid w:val="00EB6F97"/>
    <w:rsid w:val="00F0109B"/>
    <w:rsid w:val="00F1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F13FF7"/>
  </w:style>
  <w:style w:type="paragraph" w:styleId="a3">
    <w:name w:val="Normal (Web)"/>
    <w:basedOn w:val="a"/>
    <w:uiPriority w:val="99"/>
    <w:unhideWhenUsed/>
    <w:rsid w:val="00D6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5CCE"/>
    <w:rPr>
      <w:i/>
      <w:iCs/>
    </w:rPr>
  </w:style>
  <w:style w:type="table" w:styleId="a5">
    <w:name w:val="Table Grid"/>
    <w:basedOn w:val="a1"/>
    <w:uiPriority w:val="39"/>
    <w:rsid w:val="00EA7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F13FF7"/>
  </w:style>
  <w:style w:type="paragraph" w:styleId="a3">
    <w:name w:val="Normal (Web)"/>
    <w:basedOn w:val="a"/>
    <w:uiPriority w:val="99"/>
    <w:unhideWhenUsed/>
    <w:rsid w:val="00D6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5CCE"/>
    <w:rPr>
      <w:i/>
      <w:iCs/>
    </w:rPr>
  </w:style>
  <w:style w:type="table" w:styleId="a5">
    <w:name w:val="Table Grid"/>
    <w:basedOn w:val="a1"/>
    <w:uiPriority w:val="39"/>
    <w:rsid w:val="00EA7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Mederkul</cp:lastModifiedBy>
  <cp:revision>2</cp:revision>
  <dcterms:created xsi:type="dcterms:W3CDTF">2024-09-16T03:57:00Z</dcterms:created>
  <dcterms:modified xsi:type="dcterms:W3CDTF">2024-09-16T03:57:00Z</dcterms:modified>
</cp:coreProperties>
</file>